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445"/>
        <w:gridCol w:w="2480"/>
        <w:gridCol w:w="756"/>
        <w:gridCol w:w="2002"/>
        <w:gridCol w:w="9846"/>
      </w:tblGrid>
      <w:tr w:rsidR="004E41C2" w:rsidRPr="00D70019" w:rsidTr="00D8475B">
        <w:tc>
          <w:tcPr>
            <w:tcW w:w="386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4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19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25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7395" w:type="dxa"/>
          </w:tcPr>
          <w:p w:rsidR="006676B8" w:rsidRPr="00D70019" w:rsidRDefault="006676B8" w:rsidP="009D6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D8475B" w:rsidRPr="00103A90" w:rsidTr="00D8475B">
        <w:tc>
          <w:tcPr>
            <w:tcW w:w="386" w:type="dxa"/>
          </w:tcPr>
          <w:p w:rsidR="00D8475B" w:rsidRDefault="00D8475B" w:rsidP="009D6A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04" w:type="dxa"/>
          </w:tcPr>
          <w:p w:rsidR="00D8475B" w:rsidRPr="00B37C38" w:rsidRDefault="00D8475B" w:rsidP="009D6A41">
            <w:pPr>
              <w:rPr>
                <w:rFonts w:eastAsia="Calibri"/>
                <w:spacing w:val="-1"/>
                <w:sz w:val="32"/>
                <w:szCs w:val="32"/>
                <w:lang w:eastAsia="en-US"/>
              </w:rPr>
            </w:pPr>
            <w:r w:rsidRPr="00B37C38">
              <w:rPr>
                <w:rFonts w:eastAsia="Calibri"/>
                <w:sz w:val="32"/>
                <w:szCs w:val="32"/>
                <w:shd w:val="clear" w:color="auto" w:fill="FFFFFF"/>
                <w:lang w:eastAsia="en-US"/>
              </w:rPr>
              <w:t>Декоративное оформление игрушек. Моделирование по теме «Веселый зверинец».</w:t>
            </w:r>
          </w:p>
        </w:tc>
        <w:tc>
          <w:tcPr>
            <w:tcW w:w="619" w:type="dxa"/>
          </w:tcPr>
          <w:p w:rsidR="00D8475B" w:rsidRDefault="00AF015E" w:rsidP="009D6A41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5225" w:type="dxa"/>
          </w:tcPr>
          <w:p w:rsidR="00D8475B" w:rsidRPr="00D8475B" w:rsidRDefault="00D8475B" w:rsidP="009D6A41">
            <w:pPr>
              <w:rPr>
                <w:lang w:val="tt-RU"/>
              </w:rPr>
            </w:pPr>
            <w:r>
              <w:rPr>
                <w:lang w:val="tt-RU"/>
              </w:rPr>
              <w:t>Презента</w:t>
            </w:r>
            <w:proofErr w:type="spellStart"/>
            <w:r>
              <w:t>ц</w:t>
            </w:r>
            <w:proofErr w:type="spellEnd"/>
            <w:r>
              <w:rPr>
                <w:lang w:val="tt-RU"/>
              </w:rPr>
              <w:t>ия   к уроку</w:t>
            </w:r>
          </w:p>
        </w:tc>
        <w:tc>
          <w:tcPr>
            <w:tcW w:w="7395" w:type="dxa"/>
          </w:tcPr>
          <w:p w:rsidR="00D8475B" w:rsidRDefault="00D8475B" w:rsidP="009D6A41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0" cy="4572000"/>
                  <wp:effectExtent l="19050" t="0" r="0" b="0"/>
                  <wp:docPr id="1" name="Рисунок 1" descr="Презентация по технологии «Страна оригами. Весёлый зоопарк.»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езентация по технологии «Страна оригами. Весёлый зоопарк.»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43DF" w:rsidRDefault="00D443DF"/>
    <w:sectPr w:rsidR="00D443DF" w:rsidSect="006676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76B8"/>
    <w:rsid w:val="004E41C2"/>
    <w:rsid w:val="005A32DD"/>
    <w:rsid w:val="00603FB3"/>
    <w:rsid w:val="006676B8"/>
    <w:rsid w:val="00721A68"/>
    <w:rsid w:val="00AF015E"/>
    <w:rsid w:val="00D443DF"/>
    <w:rsid w:val="00D84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7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B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03F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3</cp:revision>
  <dcterms:created xsi:type="dcterms:W3CDTF">2020-05-10T21:12:00Z</dcterms:created>
  <dcterms:modified xsi:type="dcterms:W3CDTF">2020-05-10T22:35:00Z</dcterms:modified>
</cp:coreProperties>
</file>